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D514" w14:textId="750972F6" w:rsidR="007C214C" w:rsidRPr="00C5010C" w:rsidRDefault="002D54E1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5010C">
        <w:rPr>
          <w:rFonts w:asciiTheme="minorHAnsi" w:hAnsiTheme="minorHAnsi" w:cstheme="minorHAnsi"/>
          <w:b/>
          <w:szCs w:val="24"/>
          <w:u w:val="single"/>
        </w:rPr>
        <w:t xml:space="preserve">Understanding PROTACS (PROteolysis TArgeting Chimeras) </w:t>
      </w:r>
      <w:r w:rsidR="007600AD" w:rsidRPr="00C5010C">
        <w:rPr>
          <w:rFonts w:asciiTheme="minorHAnsi" w:hAnsiTheme="minorHAnsi" w:cstheme="minorHAnsi"/>
          <w:b/>
          <w:szCs w:val="24"/>
          <w:u w:val="single"/>
        </w:rPr>
        <w:t xml:space="preserve">in </w:t>
      </w:r>
      <w:r w:rsidR="004B054A" w:rsidRPr="00C5010C">
        <w:rPr>
          <w:rFonts w:asciiTheme="minorHAnsi" w:hAnsiTheme="minorHAnsi" w:cstheme="minorHAnsi"/>
          <w:b/>
          <w:szCs w:val="24"/>
          <w:u w:val="single"/>
        </w:rPr>
        <w:t>Disease Treatment</w:t>
      </w:r>
    </w:p>
    <w:p w14:paraId="1E258BB1" w14:textId="77777777" w:rsidR="00F37521" w:rsidRDefault="00F37521">
      <w:pPr>
        <w:jc w:val="both"/>
        <w:rPr>
          <w:rFonts w:asciiTheme="majorHAnsi" w:hAnsiTheme="majorHAnsi" w:cs="Times"/>
          <w:b/>
          <w:szCs w:val="24"/>
        </w:rPr>
      </w:pPr>
    </w:p>
    <w:p w14:paraId="20C84ADD" w14:textId="294CA2DD" w:rsidR="00C5010C" w:rsidRPr="00C5010C" w:rsidRDefault="00C5010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Professor Jon Steed</w:t>
      </w:r>
      <w:r w:rsidRPr="00C5010C">
        <w:rPr>
          <w:rFonts w:asciiTheme="minorHAnsi" w:hAnsiTheme="minorHAnsi" w:cstheme="minorHAnsi"/>
          <w:i/>
          <w:sz w:val="22"/>
          <w:szCs w:val="22"/>
        </w:rPr>
        <w:t>, Prof Mark Wilson and Dr Clare Mahon (all Durham University) with AstraZeneca</w:t>
      </w:r>
    </w:p>
    <w:p w14:paraId="1E0E9F98" w14:textId="77777777" w:rsidR="00C5010C" w:rsidRPr="00C5010C" w:rsidRDefault="00C501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B82BE" w14:textId="77777777" w:rsidR="00C5010C" w:rsidRDefault="00C501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FCE9" w14:textId="7C10CB7D" w:rsidR="00064D52" w:rsidRPr="00C5010C" w:rsidRDefault="00B5368C">
      <w:pPr>
        <w:jc w:val="both"/>
        <w:rPr>
          <w:rFonts w:asciiTheme="minorHAnsi" w:hAnsiTheme="minorHAnsi" w:cstheme="minorHAnsi"/>
          <w:sz w:val="22"/>
          <w:szCs w:val="22"/>
        </w:rPr>
      </w:pPr>
      <w:r w:rsidRPr="00C5010C">
        <w:rPr>
          <w:rFonts w:asciiTheme="minorHAnsi" w:hAnsiTheme="minorHAnsi" w:cstheme="minorHAnsi"/>
          <w:sz w:val="22"/>
          <w:szCs w:val="22"/>
        </w:rPr>
        <w:t>PROTACS (PROteolysis TArgeting Chimeras) are a new chemical modality for the treatment of disease</w:t>
      </w:r>
      <w:r w:rsidR="004D451D" w:rsidRPr="00C5010C">
        <w:rPr>
          <w:rFonts w:asciiTheme="minorHAnsi" w:hAnsiTheme="minorHAnsi" w:cstheme="minorHAnsi"/>
          <w:sz w:val="22"/>
          <w:szCs w:val="22"/>
        </w:rPr>
        <w:t xml:space="preserve"> (cancer, immune disorders, neurodegenerative diseases etc.) and have </w:t>
      </w:r>
      <w:r w:rsidR="007679FC" w:rsidRPr="00C5010C">
        <w:rPr>
          <w:rFonts w:asciiTheme="minorHAnsi" w:hAnsiTheme="minorHAnsi" w:cstheme="minorHAnsi"/>
          <w:sz w:val="22"/>
          <w:szCs w:val="22"/>
        </w:rPr>
        <w:t>different</w:t>
      </w:r>
      <w:r w:rsidR="004D451D" w:rsidRPr="00C5010C">
        <w:rPr>
          <w:rFonts w:asciiTheme="minorHAnsi" w:hAnsiTheme="minorHAnsi" w:cstheme="minorHAnsi"/>
          <w:sz w:val="22"/>
          <w:szCs w:val="22"/>
        </w:rPr>
        <w:t xml:space="preserve"> biology compared to other drug approaches. PROTACS are </w:t>
      </w:r>
      <w:r w:rsidR="00B804ED" w:rsidRPr="00C5010C">
        <w:rPr>
          <w:rFonts w:asciiTheme="minorHAnsi" w:hAnsiTheme="minorHAnsi" w:cstheme="minorHAnsi"/>
          <w:sz w:val="22"/>
          <w:szCs w:val="22"/>
        </w:rPr>
        <w:t>unsymmetrical</w:t>
      </w:r>
      <w:r w:rsidR="004D451D" w:rsidRPr="00C5010C">
        <w:rPr>
          <w:rFonts w:asciiTheme="minorHAnsi" w:hAnsiTheme="minorHAnsi" w:cstheme="minorHAnsi"/>
          <w:sz w:val="22"/>
          <w:szCs w:val="22"/>
        </w:rPr>
        <w:t xml:space="preserve"> bifunctional molecules that connect a ‘Protein of interest</w:t>
      </w:r>
      <w:r w:rsidR="00ED79C6" w:rsidRPr="00C5010C">
        <w:rPr>
          <w:rFonts w:asciiTheme="minorHAnsi" w:hAnsiTheme="minorHAnsi" w:cstheme="minorHAnsi"/>
          <w:sz w:val="22"/>
          <w:szCs w:val="22"/>
        </w:rPr>
        <w:t xml:space="preserve"> (POI)</w:t>
      </w:r>
      <w:r w:rsidR="004D451D" w:rsidRPr="00C5010C">
        <w:rPr>
          <w:rFonts w:asciiTheme="minorHAnsi" w:hAnsiTheme="minorHAnsi" w:cstheme="minorHAnsi"/>
          <w:sz w:val="22"/>
          <w:szCs w:val="22"/>
        </w:rPr>
        <w:t>’ ligand via a linker to an E3 ligase</w:t>
      </w:r>
      <w:r w:rsidR="00ED79C6" w:rsidRPr="00C5010C">
        <w:rPr>
          <w:rFonts w:asciiTheme="minorHAnsi" w:hAnsiTheme="minorHAnsi" w:cstheme="minorHAnsi"/>
          <w:sz w:val="22"/>
          <w:szCs w:val="22"/>
        </w:rPr>
        <w:t xml:space="preserve"> </w:t>
      </w:r>
      <w:r w:rsidR="006067D1" w:rsidRPr="00C5010C">
        <w:rPr>
          <w:rFonts w:asciiTheme="minorHAnsi" w:hAnsiTheme="minorHAnsi" w:cstheme="minorHAnsi"/>
          <w:sz w:val="22"/>
          <w:szCs w:val="22"/>
        </w:rPr>
        <w:t xml:space="preserve">ligand </w:t>
      </w:r>
      <w:r w:rsidR="00ED79C6" w:rsidRPr="00C5010C">
        <w:rPr>
          <w:rFonts w:asciiTheme="minorHAnsi" w:hAnsiTheme="minorHAnsi" w:cstheme="minorHAnsi"/>
          <w:sz w:val="22"/>
          <w:szCs w:val="22"/>
        </w:rPr>
        <w:t xml:space="preserve">allowing binding to the POI and subsequent degradation </w:t>
      </w:r>
      <w:r w:rsidR="00C30486" w:rsidRPr="00C5010C">
        <w:rPr>
          <w:rFonts w:asciiTheme="minorHAnsi" w:hAnsiTheme="minorHAnsi" w:cstheme="minorHAnsi"/>
          <w:sz w:val="22"/>
          <w:szCs w:val="22"/>
        </w:rPr>
        <w:t>of</w:t>
      </w:r>
      <w:r w:rsidR="00ED79C6" w:rsidRPr="00C5010C">
        <w:rPr>
          <w:rFonts w:asciiTheme="minorHAnsi" w:hAnsiTheme="minorHAnsi" w:cstheme="minorHAnsi"/>
          <w:sz w:val="22"/>
          <w:szCs w:val="22"/>
        </w:rPr>
        <w:t xml:space="preserve"> the protein by</w:t>
      </w:r>
      <w:r w:rsidR="003558B9" w:rsidRPr="00C5010C">
        <w:rPr>
          <w:rFonts w:asciiTheme="minorHAnsi" w:hAnsiTheme="minorHAnsi" w:cstheme="minorHAnsi"/>
          <w:sz w:val="22"/>
          <w:szCs w:val="22"/>
        </w:rPr>
        <w:t xml:space="preserve"> the proteasome</w:t>
      </w:r>
      <w:r w:rsidR="000E2B0C" w:rsidRPr="00C5010C">
        <w:rPr>
          <w:rFonts w:asciiTheme="minorHAnsi" w:hAnsiTheme="minorHAnsi" w:cstheme="minorHAnsi"/>
          <w:sz w:val="22"/>
          <w:szCs w:val="22"/>
        </w:rPr>
        <w:t xml:space="preserve"> </w:t>
      </w:r>
      <w:r w:rsidR="00ED79C6" w:rsidRPr="00C5010C">
        <w:rPr>
          <w:rFonts w:asciiTheme="minorHAnsi" w:hAnsiTheme="minorHAnsi" w:cstheme="minorHAnsi"/>
          <w:sz w:val="22"/>
          <w:szCs w:val="22"/>
        </w:rPr>
        <w:t>(see figure 1)</w:t>
      </w:r>
      <w:r w:rsidR="00F43AA3" w:rsidRPr="00C5010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43AA3" w:rsidRPr="00C5010C">
        <w:rPr>
          <w:rFonts w:asciiTheme="minorHAnsi" w:hAnsiTheme="minorHAnsi" w:cstheme="minorHAnsi"/>
          <w:sz w:val="22"/>
          <w:szCs w:val="22"/>
        </w:rPr>
        <w:t>.</w:t>
      </w:r>
      <w:r w:rsidR="008173D9" w:rsidRPr="00C5010C">
        <w:rPr>
          <w:rFonts w:asciiTheme="minorHAnsi" w:hAnsiTheme="minorHAnsi" w:cstheme="minorHAnsi"/>
          <w:sz w:val="22"/>
          <w:szCs w:val="22"/>
        </w:rPr>
        <w:t xml:space="preserve">  As the degradation induced by PROTACs is a catalytic process they </w:t>
      </w:r>
      <w:r w:rsidR="006067D1" w:rsidRPr="00C5010C">
        <w:rPr>
          <w:rFonts w:asciiTheme="minorHAnsi" w:hAnsiTheme="minorHAnsi" w:cstheme="minorHAnsi"/>
          <w:sz w:val="22"/>
          <w:szCs w:val="22"/>
        </w:rPr>
        <w:t>may</w:t>
      </w:r>
      <w:bookmarkStart w:id="0" w:name="_GoBack"/>
      <w:bookmarkEnd w:id="0"/>
      <w:r w:rsidR="008173D9" w:rsidRPr="00C5010C">
        <w:rPr>
          <w:rFonts w:asciiTheme="minorHAnsi" w:hAnsiTheme="minorHAnsi" w:cstheme="minorHAnsi"/>
          <w:sz w:val="22"/>
          <w:szCs w:val="22"/>
        </w:rPr>
        <w:t xml:space="preserve"> work at low doses</w:t>
      </w:r>
      <w:r w:rsidR="00375F26" w:rsidRPr="00C5010C">
        <w:rPr>
          <w:rFonts w:asciiTheme="minorHAnsi" w:hAnsiTheme="minorHAnsi" w:cstheme="minorHAnsi"/>
          <w:sz w:val="22"/>
          <w:szCs w:val="22"/>
        </w:rPr>
        <w:t xml:space="preserve"> and possess several advantages over conventional small molecules</w:t>
      </w:r>
      <w:r w:rsidR="003558B9" w:rsidRPr="00C5010C">
        <w:rPr>
          <w:rFonts w:asciiTheme="minorHAnsi" w:hAnsiTheme="minorHAnsi" w:cstheme="minorHAnsi"/>
          <w:sz w:val="22"/>
          <w:szCs w:val="22"/>
        </w:rPr>
        <w:t>;</w:t>
      </w:r>
      <w:r w:rsidR="006067D1" w:rsidRPr="00C5010C">
        <w:rPr>
          <w:rFonts w:asciiTheme="minorHAnsi" w:hAnsiTheme="minorHAnsi" w:cstheme="minorHAnsi"/>
          <w:sz w:val="22"/>
          <w:szCs w:val="22"/>
        </w:rPr>
        <w:t xml:space="preserve"> most notably allowing targeting of proteins that were previously considered </w:t>
      </w:r>
      <w:r w:rsidR="003558B9" w:rsidRPr="00C5010C">
        <w:rPr>
          <w:rFonts w:asciiTheme="minorHAnsi" w:hAnsiTheme="minorHAnsi" w:cstheme="minorHAnsi"/>
          <w:sz w:val="22"/>
          <w:szCs w:val="22"/>
        </w:rPr>
        <w:t>“</w:t>
      </w:r>
      <w:r w:rsidR="006067D1" w:rsidRPr="00C5010C">
        <w:rPr>
          <w:rFonts w:asciiTheme="minorHAnsi" w:hAnsiTheme="minorHAnsi" w:cstheme="minorHAnsi"/>
          <w:sz w:val="22"/>
          <w:szCs w:val="22"/>
        </w:rPr>
        <w:t>undruggable</w:t>
      </w:r>
      <w:r w:rsidR="003558B9" w:rsidRPr="00C5010C">
        <w:rPr>
          <w:rFonts w:asciiTheme="minorHAnsi" w:hAnsiTheme="minorHAnsi" w:cstheme="minorHAnsi"/>
          <w:sz w:val="22"/>
          <w:szCs w:val="22"/>
        </w:rPr>
        <w:t>”</w:t>
      </w:r>
      <w:r w:rsidR="006067D1" w:rsidRPr="00C5010C">
        <w:rPr>
          <w:rFonts w:asciiTheme="minorHAnsi" w:hAnsiTheme="minorHAnsi" w:cstheme="minorHAnsi"/>
          <w:sz w:val="22"/>
          <w:szCs w:val="22"/>
        </w:rPr>
        <w:t xml:space="preserve"> due to lack of a functional binding domain</w:t>
      </w:r>
      <w:r w:rsidR="009C0D23" w:rsidRPr="00C5010C">
        <w:rPr>
          <w:rFonts w:asciiTheme="minorHAnsi" w:hAnsiTheme="minorHAnsi" w:cstheme="minorHAnsi"/>
          <w:sz w:val="22"/>
          <w:szCs w:val="22"/>
        </w:rPr>
        <w:t>.</w:t>
      </w:r>
      <w:r w:rsidR="00097002" w:rsidRPr="00C5010C">
        <w:rPr>
          <w:rFonts w:asciiTheme="minorHAnsi" w:hAnsiTheme="minorHAnsi" w:cstheme="minorHAnsi"/>
          <w:sz w:val="22"/>
          <w:szCs w:val="22"/>
        </w:rPr>
        <w:t xml:space="preserve"> V</w:t>
      </w:r>
      <w:r w:rsidR="001B2CF2" w:rsidRPr="00C5010C">
        <w:rPr>
          <w:rFonts w:asciiTheme="minorHAnsi" w:hAnsiTheme="minorHAnsi" w:cstheme="minorHAnsi"/>
          <w:sz w:val="22"/>
          <w:szCs w:val="22"/>
        </w:rPr>
        <w:t xml:space="preserve">ery little </w:t>
      </w:r>
      <w:r w:rsidR="00037B7F" w:rsidRPr="00C5010C">
        <w:rPr>
          <w:rFonts w:asciiTheme="minorHAnsi" w:hAnsiTheme="minorHAnsi" w:cstheme="minorHAnsi"/>
          <w:sz w:val="22"/>
          <w:szCs w:val="22"/>
        </w:rPr>
        <w:t>is known re</w:t>
      </w:r>
      <w:r w:rsidR="006067D1" w:rsidRPr="00C5010C">
        <w:rPr>
          <w:rFonts w:asciiTheme="minorHAnsi" w:hAnsiTheme="minorHAnsi" w:cstheme="minorHAnsi"/>
          <w:sz w:val="22"/>
          <w:szCs w:val="22"/>
        </w:rPr>
        <w:t>garding</w:t>
      </w:r>
      <w:r w:rsidR="00037B7F" w:rsidRPr="00C5010C">
        <w:rPr>
          <w:rFonts w:asciiTheme="minorHAnsi" w:hAnsiTheme="minorHAnsi" w:cstheme="minorHAnsi"/>
          <w:sz w:val="22"/>
          <w:szCs w:val="22"/>
        </w:rPr>
        <w:t xml:space="preserve"> the physical properties of these </w:t>
      </w:r>
      <w:r w:rsidR="006D46A7" w:rsidRPr="00C5010C">
        <w:rPr>
          <w:rFonts w:asciiTheme="minorHAnsi" w:hAnsiTheme="minorHAnsi" w:cstheme="minorHAnsi"/>
          <w:sz w:val="22"/>
          <w:szCs w:val="22"/>
        </w:rPr>
        <w:t xml:space="preserve">novel </w:t>
      </w:r>
      <w:r w:rsidR="00037B7F" w:rsidRPr="00C5010C">
        <w:rPr>
          <w:rFonts w:asciiTheme="minorHAnsi" w:hAnsiTheme="minorHAnsi" w:cstheme="minorHAnsi"/>
          <w:sz w:val="22"/>
          <w:szCs w:val="22"/>
        </w:rPr>
        <w:t>large molecular weight</w:t>
      </w:r>
      <w:r w:rsidR="006D46A7" w:rsidRPr="00C5010C">
        <w:rPr>
          <w:rFonts w:asciiTheme="minorHAnsi" w:hAnsiTheme="minorHAnsi" w:cstheme="minorHAnsi"/>
          <w:sz w:val="22"/>
          <w:szCs w:val="22"/>
        </w:rPr>
        <w:t>,</w:t>
      </w:r>
      <w:r w:rsidR="00037B7F" w:rsidRPr="00C5010C">
        <w:rPr>
          <w:rFonts w:asciiTheme="minorHAnsi" w:hAnsiTheme="minorHAnsi" w:cstheme="minorHAnsi"/>
          <w:sz w:val="22"/>
          <w:szCs w:val="22"/>
        </w:rPr>
        <w:t xml:space="preserve"> flexible</w:t>
      </w:r>
      <w:r w:rsidR="00B37450" w:rsidRPr="00C5010C">
        <w:rPr>
          <w:rFonts w:asciiTheme="minorHAnsi" w:hAnsiTheme="minorHAnsi" w:cstheme="minorHAnsi"/>
          <w:sz w:val="22"/>
          <w:szCs w:val="22"/>
        </w:rPr>
        <w:t xml:space="preserve"> and often poorly soluble</w:t>
      </w:r>
      <w:r w:rsidR="00F34C0B" w:rsidRPr="00C5010C">
        <w:rPr>
          <w:rFonts w:asciiTheme="minorHAnsi" w:hAnsiTheme="minorHAnsi" w:cstheme="minorHAnsi"/>
          <w:sz w:val="22"/>
          <w:szCs w:val="22"/>
        </w:rPr>
        <w:t xml:space="preserve"> </w:t>
      </w:r>
      <w:r w:rsidR="00037B7F" w:rsidRPr="00C5010C">
        <w:rPr>
          <w:rFonts w:asciiTheme="minorHAnsi" w:hAnsiTheme="minorHAnsi" w:cstheme="minorHAnsi"/>
          <w:sz w:val="22"/>
          <w:szCs w:val="22"/>
        </w:rPr>
        <w:t>compounds</w:t>
      </w:r>
      <w:r w:rsidR="009C0D23" w:rsidRPr="00C5010C">
        <w:rPr>
          <w:rFonts w:asciiTheme="minorHAnsi" w:hAnsiTheme="minorHAnsi" w:cstheme="minorHAnsi"/>
          <w:sz w:val="22"/>
          <w:szCs w:val="22"/>
        </w:rPr>
        <w:t>.</w:t>
      </w:r>
      <w:r w:rsidR="00037B7F" w:rsidRPr="00C5010C">
        <w:rPr>
          <w:rFonts w:asciiTheme="minorHAnsi" w:hAnsiTheme="minorHAnsi" w:cstheme="minorHAnsi"/>
          <w:sz w:val="22"/>
          <w:szCs w:val="22"/>
        </w:rPr>
        <w:t xml:space="preserve"> </w:t>
      </w:r>
      <w:r w:rsidR="00097002" w:rsidRPr="00C5010C">
        <w:rPr>
          <w:rFonts w:asciiTheme="minorHAnsi" w:hAnsiTheme="minorHAnsi" w:cstheme="minorHAnsi"/>
          <w:sz w:val="22"/>
          <w:szCs w:val="22"/>
        </w:rPr>
        <w:t xml:space="preserve">This project will study the </w:t>
      </w:r>
      <w:r w:rsidR="00037B7F" w:rsidRPr="00C5010C">
        <w:rPr>
          <w:rFonts w:asciiTheme="minorHAnsi" w:hAnsiTheme="minorHAnsi" w:cstheme="minorHAnsi"/>
          <w:sz w:val="22"/>
          <w:szCs w:val="22"/>
        </w:rPr>
        <w:t>crystallis</w:t>
      </w:r>
      <w:r w:rsidR="00384E9C" w:rsidRPr="00C5010C">
        <w:rPr>
          <w:rFonts w:asciiTheme="minorHAnsi" w:hAnsiTheme="minorHAnsi" w:cstheme="minorHAnsi"/>
          <w:sz w:val="22"/>
          <w:szCs w:val="22"/>
        </w:rPr>
        <w:t>ability</w:t>
      </w:r>
      <w:r w:rsidR="006716D4" w:rsidRPr="00C5010C">
        <w:rPr>
          <w:rFonts w:asciiTheme="minorHAnsi" w:hAnsiTheme="minorHAnsi" w:cstheme="minorHAnsi"/>
          <w:sz w:val="22"/>
          <w:szCs w:val="22"/>
        </w:rPr>
        <w:t xml:space="preserve">, </w:t>
      </w:r>
      <w:r w:rsidR="00384E9C" w:rsidRPr="00C5010C">
        <w:rPr>
          <w:rFonts w:asciiTheme="minorHAnsi" w:hAnsiTheme="minorHAnsi" w:cstheme="minorHAnsi"/>
          <w:sz w:val="22"/>
          <w:szCs w:val="22"/>
        </w:rPr>
        <w:t xml:space="preserve">stabilization of </w:t>
      </w:r>
      <w:r w:rsidR="00037B7F" w:rsidRPr="00C5010C">
        <w:rPr>
          <w:rFonts w:asciiTheme="minorHAnsi" w:hAnsiTheme="minorHAnsi" w:cstheme="minorHAnsi"/>
          <w:sz w:val="22"/>
          <w:szCs w:val="22"/>
        </w:rPr>
        <w:t>amorphous forms</w:t>
      </w:r>
      <w:r w:rsidR="00B37450" w:rsidRPr="00C5010C">
        <w:rPr>
          <w:rFonts w:asciiTheme="minorHAnsi" w:hAnsiTheme="minorHAnsi" w:cstheme="minorHAnsi"/>
          <w:sz w:val="22"/>
          <w:szCs w:val="22"/>
        </w:rPr>
        <w:t>, form</w:t>
      </w:r>
      <w:r w:rsidR="00D34668" w:rsidRPr="00C5010C">
        <w:rPr>
          <w:rFonts w:asciiTheme="minorHAnsi" w:hAnsiTheme="minorHAnsi" w:cstheme="minorHAnsi"/>
          <w:sz w:val="22"/>
          <w:szCs w:val="22"/>
        </w:rPr>
        <w:t>ation of</w:t>
      </w:r>
      <w:r w:rsidR="00B37450" w:rsidRPr="00C5010C">
        <w:rPr>
          <w:rFonts w:asciiTheme="minorHAnsi" w:hAnsiTheme="minorHAnsi" w:cstheme="minorHAnsi"/>
          <w:sz w:val="22"/>
          <w:szCs w:val="22"/>
        </w:rPr>
        <w:t xml:space="preserve"> crystalline/amorphous salts</w:t>
      </w:r>
      <w:r w:rsidR="003558B9" w:rsidRPr="00C5010C">
        <w:rPr>
          <w:rFonts w:asciiTheme="minorHAnsi" w:hAnsiTheme="minorHAnsi" w:cstheme="minorHAnsi"/>
          <w:sz w:val="22"/>
          <w:szCs w:val="22"/>
        </w:rPr>
        <w:t xml:space="preserve"> and </w:t>
      </w:r>
      <w:r w:rsidR="0047565C" w:rsidRPr="00C5010C">
        <w:rPr>
          <w:rFonts w:asciiTheme="minorHAnsi" w:hAnsiTheme="minorHAnsi" w:cstheme="minorHAnsi"/>
          <w:sz w:val="22"/>
          <w:szCs w:val="22"/>
        </w:rPr>
        <w:t>coamorphous</w:t>
      </w:r>
      <w:r w:rsidR="003558B9" w:rsidRPr="00C5010C">
        <w:rPr>
          <w:rFonts w:asciiTheme="minorHAnsi" w:hAnsiTheme="minorHAnsi" w:cstheme="minorHAnsi"/>
          <w:sz w:val="22"/>
          <w:szCs w:val="22"/>
        </w:rPr>
        <w:t xml:space="preserve"> systems,</w:t>
      </w:r>
      <w:r w:rsidR="00B37450" w:rsidRPr="00C5010C">
        <w:rPr>
          <w:rFonts w:asciiTheme="minorHAnsi" w:hAnsiTheme="minorHAnsi" w:cstheme="minorHAnsi"/>
          <w:sz w:val="22"/>
          <w:szCs w:val="22"/>
        </w:rPr>
        <w:t xml:space="preserve"> and formulation approaches</w:t>
      </w:r>
      <w:r w:rsidR="00D34668" w:rsidRPr="00C5010C">
        <w:rPr>
          <w:rFonts w:asciiTheme="minorHAnsi" w:hAnsiTheme="minorHAnsi" w:cstheme="minorHAnsi"/>
          <w:sz w:val="22"/>
          <w:szCs w:val="22"/>
        </w:rPr>
        <w:t xml:space="preserve"> to deliver </w:t>
      </w:r>
      <w:r w:rsidR="00BA7296" w:rsidRPr="00C5010C">
        <w:rPr>
          <w:rFonts w:asciiTheme="minorHAnsi" w:hAnsiTheme="minorHAnsi" w:cstheme="minorHAnsi"/>
          <w:sz w:val="22"/>
          <w:szCs w:val="22"/>
        </w:rPr>
        <w:t xml:space="preserve">a formulated </w:t>
      </w:r>
      <w:r w:rsidR="00173371" w:rsidRPr="00C5010C">
        <w:rPr>
          <w:rFonts w:asciiTheme="minorHAnsi" w:hAnsiTheme="minorHAnsi" w:cstheme="minorHAnsi"/>
          <w:sz w:val="22"/>
          <w:szCs w:val="22"/>
        </w:rPr>
        <w:t xml:space="preserve">PROTACS </w:t>
      </w:r>
      <w:r w:rsidR="00BA7296" w:rsidRPr="00C5010C">
        <w:rPr>
          <w:rFonts w:asciiTheme="minorHAnsi" w:hAnsiTheme="minorHAnsi" w:cstheme="minorHAnsi"/>
          <w:sz w:val="22"/>
          <w:szCs w:val="22"/>
        </w:rPr>
        <w:t>product</w:t>
      </w:r>
      <w:r w:rsidR="00B37450" w:rsidRPr="00C5010C">
        <w:rPr>
          <w:rFonts w:asciiTheme="minorHAnsi" w:hAnsiTheme="minorHAnsi" w:cstheme="minorHAnsi"/>
          <w:sz w:val="22"/>
          <w:szCs w:val="22"/>
        </w:rPr>
        <w:t xml:space="preserve">. </w:t>
      </w:r>
      <w:r w:rsidR="00BA7296" w:rsidRPr="00C5010C">
        <w:rPr>
          <w:rFonts w:asciiTheme="minorHAnsi" w:hAnsiTheme="minorHAnsi" w:cstheme="minorHAnsi"/>
          <w:sz w:val="22"/>
          <w:szCs w:val="22"/>
        </w:rPr>
        <w:t xml:space="preserve">Aggregation in solution is also a </w:t>
      </w:r>
      <w:r w:rsidR="007E7DEF" w:rsidRPr="00C5010C">
        <w:rPr>
          <w:rFonts w:asciiTheme="minorHAnsi" w:hAnsiTheme="minorHAnsi" w:cstheme="minorHAnsi"/>
          <w:sz w:val="22"/>
          <w:szCs w:val="22"/>
        </w:rPr>
        <w:t xml:space="preserve">highlighted </w:t>
      </w:r>
      <w:r w:rsidR="00BA7296" w:rsidRPr="00C5010C">
        <w:rPr>
          <w:rFonts w:asciiTheme="minorHAnsi" w:hAnsiTheme="minorHAnsi" w:cstheme="minorHAnsi"/>
          <w:sz w:val="22"/>
          <w:szCs w:val="22"/>
        </w:rPr>
        <w:t>problem</w:t>
      </w:r>
      <w:r w:rsidR="00990398" w:rsidRPr="00C5010C">
        <w:rPr>
          <w:rFonts w:asciiTheme="minorHAnsi" w:hAnsiTheme="minorHAnsi" w:cstheme="minorHAnsi"/>
          <w:sz w:val="22"/>
          <w:szCs w:val="22"/>
        </w:rPr>
        <w:t>;</w:t>
      </w:r>
      <w:r w:rsidR="00BA7296" w:rsidRPr="00C5010C">
        <w:rPr>
          <w:rFonts w:asciiTheme="minorHAnsi" w:hAnsiTheme="minorHAnsi" w:cstheme="minorHAnsi"/>
          <w:sz w:val="22"/>
          <w:szCs w:val="22"/>
        </w:rPr>
        <w:t xml:space="preserve"> therefore</w:t>
      </w:r>
      <w:r w:rsidR="00990398" w:rsidRPr="00C5010C">
        <w:rPr>
          <w:rFonts w:asciiTheme="minorHAnsi" w:hAnsiTheme="minorHAnsi" w:cstheme="minorHAnsi"/>
          <w:sz w:val="22"/>
          <w:szCs w:val="22"/>
        </w:rPr>
        <w:t>,</w:t>
      </w:r>
      <w:r w:rsidR="00BA7296" w:rsidRPr="00C5010C">
        <w:rPr>
          <w:rFonts w:asciiTheme="minorHAnsi" w:hAnsiTheme="minorHAnsi" w:cstheme="minorHAnsi"/>
          <w:sz w:val="22"/>
          <w:szCs w:val="22"/>
        </w:rPr>
        <w:t xml:space="preserve"> understanding </w:t>
      </w:r>
      <w:r w:rsidR="0074199F" w:rsidRPr="00C5010C">
        <w:rPr>
          <w:rFonts w:asciiTheme="minorHAnsi" w:hAnsiTheme="minorHAnsi" w:cstheme="minorHAnsi"/>
          <w:sz w:val="22"/>
          <w:szCs w:val="22"/>
        </w:rPr>
        <w:t>the role non-covalent interactions have on crystal packing and aggregation properties will be important.</w:t>
      </w:r>
      <w:r w:rsidR="00173371" w:rsidRPr="00C5010C">
        <w:rPr>
          <w:rFonts w:asciiTheme="minorHAnsi" w:hAnsiTheme="minorHAnsi" w:cstheme="minorHAnsi"/>
          <w:sz w:val="22"/>
          <w:szCs w:val="22"/>
        </w:rPr>
        <w:t xml:space="preserve"> T</w:t>
      </w:r>
      <w:r w:rsidR="00AE4FF4" w:rsidRPr="00C5010C">
        <w:rPr>
          <w:rFonts w:asciiTheme="minorHAnsi" w:hAnsiTheme="minorHAnsi" w:cstheme="minorHAnsi"/>
          <w:sz w:val="22"/>
          <w:szCs w:val="22"/>
        </w:rPr>
        <w:t>his</w:t>
      </w:r>
      <w:r w:rsidR="00173371" w:rsidRPr="00C5010C">
        <w:rPr>
          <w:rFonts w:asciiTheme="minorHAnsi" w:hAnsiTheme="minorHAnsi" w:cstheme="minorHAnsi"/>
          <w:sz w:val="22"/>
          <w:szCs w:val="22"/>
        </w:rPr>
        <w:t xml:space="preserve"> project is multidisciplinary and will involve computational work, chemical biology, formulation and work on real PROTACS at AstraZeneca</w:t>
      </w:r>
      <w:r w:rsidR="00EF3F52" w:rsidRPr="00C5010C">
        <w:rPr>
          <w:rFonts w:asciiTheme="minorHAnsi" w:hAnsiTheme="minorHAnsi" w:cstheme="minorHAnsi"/>
          <w:sz w:val="22"/>
          <w:szCs w:val="22"/>
        </w:rPr>
        <w:t>’s</w:t>
      </w:r>
      <w:r w:rsidR="00173371" w:rsidRPr="00C5010C">
        <w:rPr>
          <w:rFonts w:asciiTheme="minorHAnsi" w:hAnsiTheme="minorHAnsi" w:cstheme="minorHAnsi"/>
          <w:sz w:val="22"/>
          <w:szCs w:val="22"/>
        </w:rPr>
        <w:t xml:space="preserve"> Macclesfield site.</w:t>
      </w:r>
    </w:p>
    <w:p w14:paraId="4F675B2B" w14:textId="77777777" w:rsidR="00764970" w:rsidRPr="00C5010C" w:rsidRDefault="007649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AA5BC" w14:textId="15285307" w:rsidR="0009492A" w:rsidRPr="00C5010C" w:rsidRDefault="00DE58FA">
      <w:pPr>
        <w:jc w:val="both"/>
        <w:rPr>
          <w:rFonts w:asciiTheme="minorHAnsi" w:hAnsiTheme="minorHAnsi" w:cstheme="minorHAnsi"/>
          <w:sz w:val="22"/>
          <w:szCs w:val="22"/>
        </w:rPr>
      </w:pPr>
      <w:r w:rsidRPr="00C5010C">
        <w:rPr>
          <w:rFonts w:asciiTheme="minorHAnsi" w:hAnsiTheme="minorHAnsi" w:cstheme="minorHAnsi"/>
          <w:sz w:val="22"/>
          <w:szCs w:val="22"/>
        </w:rPr>
        <w:t xml:space="preserve">The project is </w:t>
      </w:r>
      <w:r w:rsidR="00835FB2" w:rsidRPr="00C5010C">
        <w:rPr>
          <w:rFonts w:asciiTheme="minorHAnsi" w:hAnsiTheme="minorHAnsi" w:cstheme="minorHAnsi"/>
          <w:sz w:val="22"/>
          <w:szCs w:val="22"/>
        </w:rPr>
        <w:t xml:space="preserve">led by </w:t>
      </w:r>
      <w:r w:rsidR="006032A3" w:rsidRPr="00C5010C">
        <w:rPr>
          <w:rFonts w:asciiTheme="minorHAnsi" w:hAnsiTheme="minorHAnsi" w:cstheme="minorHAnsi"/>
          <w:sz w:val="22"/>
          <w:szCs w:val="22"/>
        </w:rPr>
        <w:t>f</w:t>
      </w:r>
      <w:r w:rsidR="00835FB2" w:rsidRPr="00C5010C">
        <w:rPr>
          <w:rFonts w:asciiTheme="minorHAnsi" w:hAnsiTheme="minorHAnsi" w:cstheme="minorHAnsi"/>
          <w:sz w:val="22"/>
          <w:szCs w:val="22"/>
        </w:rPr>
        <w:t xml:space="preserve">ormulations expert Dr. James McCabe at AstraZenca </w:t>
      </w:r>
      <w:r w:rsidRPr="00C5010C">
        <w:rPr>
          <w:rFonts w:asciiTheme="minorHAnsi" w:hAnsiTheme="minorHAnsi" w:cstheme="minorHAnsi"/>
          <w:sz w:val="22"/>
          <w:szCs w:val="22"/>
        </w:rPr>
        <w:t>in collaboration with Prof. Jon Ste</w:t>
      </w:r>
      <w:r w:rsidR="005152EF" w:rsidRPr="00C5010C">
        <w:rPr>
          <w:rFonts w:asciiTheme="minorHAnsi" w:hAnsiTheme="minorHAnsi" w:cstheme="minorHAnsi"/>
          <w:sz w:val="22"/>
          <w:szCs w:val="22"/>
        </w:rPr>
        <w:t>ed who has many years</w:t>
      </w:r>
      <w:r w:rsidR="006032A3" w:rsidRPr="00C5010C">
        <w:rPr>
          <w:rFonts w:asciiTheme="minorHAnsi" w:hAnsiTheme="minorHAnsi" w:cstheme="minorHAnsi"/>
          <w:sz w:val="22"/>
          <w:szCs w:val="22"/>
        </w:rPr>
        <w:t>’</w:t>
      </w:r>
      <w:r w:rsidR="005152EF" w:rsidRPr="00C5010C">
        <w:rPr>
          <w:rFonts w:asciiTheme="minorHAnsi" w:hAnsiTheme="minorHAnsi" w:cstheme="minorHAnsi"/>
          <w:sz w:val="22"/>
          <w:szCs w:val="22"/>
        </w:rPr>
        <w:t xml:space="preserve"> experience of novel crystal growth strategies</w:t>
      </w:r>
      <w:r w:rsidR="00CB697D" w:rsidRPr="00C5010C">
        <w:rPr>
          <w:rFonts w:asciiTheme="minorHAnsi" w:hAnsiTheme="minorHAnsi" w:cstheme="minorHAnsi"/>
          <w:sz w:val="22"/>
          <w:szCs w:val="22"/>
        </w:rPr>
        <w:t xml:space="preserve">, </w:t>
      </w:r>
      <w:r w:rsidR="005152EF" w:rsidRPr="00C5010C">
        <w:rPr>
          <w:rFonts w:asciiTheme="minorHAnsi" w:hAnsiTheme="minorHAnsi" w:cstheme="minorHAnsi"/>
          <w:sz w:val="22"/>
          <w:szCs w:val="22"/>
        </w:rPr>
        <w:t>interrogation of crystal structures</w:t>
      </w:r>
      <w:r w:rsidR="00CB697D" w:rsidRPr="00C5010C">
        <w:rPr>
          <w:rFonts w:asciiTheme="minorHAnsi" w:hAnsiTheme="minorHAnsi" w:cstheme="minorHAnsi"/>
          <w:sz w:val="22"/>
          <w:szCs w:val="22"/>
        </w:rPr>
        <w:t xml:space="preserve"> and understanding of non-covalent interactions and their impact on solution/solid s</w:t>
      </w:r>
      <w:r w:rsidR="00715123" w:rsidRPr="00C5010C">
        <w:rPr>
          <w:rFonts w:asciiTheme="minorHAnsi" w:hAnsiTheme="minorHAnsi" w:cstheme="minorHAnsi"/>
          <w:sz w:val="22"/>
          <w:szCs w:val="22"/>
        </w:rPr>
        <w:t>t</w:t>
      </w:r>
      <w:r w:rsidR="00CB697D" w:rsidRPr="00C5010C">
        <w:rPr>
          <w:rFonts w:asciiTheme="minorHAnsi" w:hAnsiTheme="minorHAnsi" w:cstheme="minorHAnsi"/>
          <w:sz w:val="22"/>
          <w:szCs w:val="22"/>
        </w:rPr>
        <w:t>ate behavior.</w:t>
      </w:r>
      <w:r w:rsidR="000F5D03" w:rsidRPr="00C5010C">
        <w:rPr>
          <w:rFonts w:asciiTheme="minorHAnsi" w:hAnsiTheme="minorHAnsi" w:cstheme="minorHAnsi"/>
          <w:sz w:val="22"/>
          <w:szCs w:val="22"/>
        </w:rPr>
        <w:t xml:space="preserve"> Prof. Mark Wilson at Durham has experience in molecular dynamics and multiscale simulations of soft matter systems and Dr Clare Mahon is experienced in aggregation properties of </w:t>
      </w:r>
      <w:r w:rsidR="005169C0" w:rsidRPr="00C5010C">
        <w:rPr>
          <w:rFonts w:asciiTheme="minorHAnsi" w:hAnsiTheme="minorHAnsi" w:cstheme="minorHAnsi"/>
          <w:sz w:val="22"/>
          <w:szCs w:val="22"/>
        </w:rPr>
        <w:t>large molecules such as polymers in biological applications.</w:t>
      </w:r>
    </w:p>
    <w:p w14:paraId="6330D7BF" w14:textId="77777777" w:rsidR="008D6374" w:rsidRPr="00B5368C" w:rsidRDefault="008D6374">
      <w:pPr>
        <w:jc w:val="both"/>
        <w:rPr>
          <w:rFonts w:asciiTheme="majorHAnsi" w:hAnsiTheme="majorHAnsi" w:cs="Times"/>
          <w:szCs w:val="24"/>
        </w:rPr>
      </w:pPr>
    </w:p>
    <w:sectPr w:rsidR="008D6374" w:rsidRPr="00B5368C" w:rsidSect="009435B8">
      <w:headerReference w:type="default" r:id="rId12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37F6" w14:textId="77777777" w:rsidR="008261BE" w:rsidRDefault="008261BE">
      <w:r>
        <w:separator/>
      </w:r>
    </w:p>
  </w:endnote>
  <w:endnote w:type="continuationSeparator" w:id="0">
    <w:p w14:paraId="5C792895" w14:textId="77777777" w:rsidR="008261BE" w:rsidRDefault="0082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DDB8" w14:textId="77777777" w:rsidR="008261BE" w:rsidRDefault="008261BE">
      <w:r>
        <w:separator/>
      </w:r>
    </w:p>
  </w:footnote>
  <w:footnote w:type="continuationSeparator" w:id="0">
    <w:p w14:paraId="36D212C5" w14:textId="77777777" w:rsidR="008261BE" w:rsidRDefault="0082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7340"/>
    <w:multiLevelType w:val="hybridMultilevel"/>
    <w:tmpl w:val="0C5A260A"/>
    <w:lvl w:ilvl="0" w:tplc="005C2F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1646"/>
    <w:multiLevelType w:val="hybridMultilevel"/>
    <w:tmpl w:val="A64AF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3"/>
    <w:rsid w:val="00000053"/>
    <w:rsid w:val="00016E7B"/>
    <w:rsid w:val="00024919"/>
    <w:rsid w:val="00034ADD"/>
    <w:rsid w:val="00037B7F"/>
    <w:rsid w:val="000631BF"/>
    <w:rsid w:val="00064D52"/>
    <w:rsid w:val="0007069B"/>
    <w:rsid w:val="000875FA"/>
    <w:rsid w:val="0009492A"/>
    <w:rsid w:val="00097002"/>
    <w:rsid w:val="000A5E01"/>
    <w:rsid w:val="000A6EDD"/>
    <w:rsid w:val="000B6153"/>
    <w:rsid w:val="000C0F74"/>
    <w:rsid w:val="000C6364"/>
    <w:rsid w:val="000D3BEB"/>
    <w:rsid w:val="000E05CA"/>
    <w:rsid w:val="000E2B0C"/>
    <w:rsid w:val="000E710F"/>
    <w:rsid w:val="000F5D03"/>
    <w:rsid w:val="00111758"/>
    <w:rsid w:val="0012221D"/>
    <w:rsid w:val="001225E2"/>
    <w:rsid w:val="00173371"/>
    <w:rsid w:val="001B2696"/>
    <w:rsid w:val="001B2CF2"/>
    <w:rsid w:val="001B6AD9"/>
    <w:rsid w:val="001E3615"/>
    <w:rsid w:val="001F7B45"/>
    <w:rsid w:val="00205ABF"/>
    <w:rsid w:val="00205D13"/>
    <w:rsid w:val="00206674"/>
    <w:rsid w:val="002132BE"/>
    <w:rsid w:val="0024488F"/>
    <w:rsid w:val="0025006F"/>
    <w:rsid w:val="002628CA"/>
    <w:rsid w:val="00274755"/>
    <w:rsid w:val="0027555D"/>
    <w:rsid w:val="00280BF3"/>
    <w:rsid w:val="002B7728"/>
    <w:rsid w:val="002C2CC4"/>
    <w:rsid w:val="002C3FBD"/>
    <w:rsid w:val="002D072F"/>
    <w:rsid w:val="002D54E1"/>
    <w:rsid w:val="002F06DB"/>
    <w:rsid w:val="002F24D9"/>
    <w:rsid w:val="002F37BC"/>
    <w:rsid w:val="002F3EBB"/>
    <w:rsid w:val="00300E18"/>
    <w:rsid w:val="00324C39"/>
    <w:rsid w:val="003355B0"/>
    <w:rsid w:val="00351773"/>
    <w:rsid w:val="003558B9"/>
    <w:rsid w:val="003723EC"/>
    <w:rsid w:val="00375F26"/>
    <w:rsid w:val="0038055F"/>
    <w:rsid w:val="003807E9"/>
    <w:rsid w:val="00380847"/>
    <w:rsid w:val="00384D58"/>
    <w:rsid w:val="00384E9C"/>
    <w:rsid w:val="00392436"/>
    <w:rsid w:val="003965E6"/>
    <w:rsid w:val="003C2AF5"/>
    <w:rsid w:val="003F0595"/>
    <w:rsid w:val="004167C4"/>
    <w:rsid w:val="00432E43"/>
    <w:rsid w:val="00444871"/>
    <w:rsid w:val="0044577E"/>
    <w:rsid w:val="004666F2"/>
    <w:rsid w:val="004705FB"/>
    <w:rsid w:val="0047565C"/>
    <w:rsid w:val="0048453E"/>
    <w:rsid w:val="004847EA"/>
    <w:rsid w:val="00491512"/>
    <w:rsid w:val="00492A61"/>
    <w:rsid w:val="004B054A"/>
    <w:rsid w:val="004C2389"/>
    <w:rsid w:val="004C33C9"/>
    <w:rsid w:val="004C3B96"/>
    <w:rsid w:val="004C63F1"/>
    <w:rsid w:val="004C6709"/>
    <w:rsid w:val="004C6C60"/>
    <w:rsid w:val="004D2286"/>
    <w:rsid w:val="004D25E4"/>
    <w:rsid w:val="004D451D"/>
    <w:rsid w:val="004F41A1"/>
    <w:rsid w:val="0050400D"/>
    <w:rsid w:val="00515295"/>
    <w:rsid w:val="005152EF"/>
    <w:rsid w:val="005169C0"/>
    <w:rsid w:val="00532152"/>
    <w:rsid w:val="00534D33"/>
    <w:rsid w:val="00535044"/>
    <w:rsid w:val="00541DD2"/>
    <w:rsid w:val="0055587F"/>
    <w:rsid w:val="0056050C"/>
    <w:rsid w:val="00566024"/>
    <w:rsid w:val="00566A50"/>
    <w:rsid w:val="00572328"/>
    <w:rsid w:val="005A0C3A"/>
    <w:rsid w:val="005C23E7"/>
    <w:rsid w:val="005C7552"/>
    <w:rsid w:val="005F2453"/>
    <w:rsid w:val="006032A3"/>
    <w:rsid w:val="006067D1"/>
    <w:rsid w:val="00607D26"/>
    <w:rsid w:val="00612BF5"/>
    <w:rsid w:val="00626943"/>
    <w:rsid w:val="00635C28"/>
    <w:rsid w:val="00640777"/>
    <w:rsid w:val="00671059"/>
    <w:rsid w:val="006716D4"/>
    <w:rsid w:val="0067502F"/>
    <w:rsid w:val="006778AA"/>
    <w:rsid w:val="006B5D02"/>
    <w:rsid w:val="006D46A7"/>
    <w:rsid w:val="00701BD7"/>
    <w:rsid w:val="00715123"/>
    <w:rsid w:val="007322BC"/>
    <w:rsid w:val="00732658"/>
    <w:rsid w:val="0074199F"/>
    <w:rsid w:val="00744EBD"/>
    <w:rsid w:val="007600AD"/>
    <w:rsid w:val="00764970"/>
    <w:rsid w:val="007679FC"/>
    <w:rsid w:val="00786A0F"/>
    <w:rsid w:val="007922FC"/>
    <w:rsid w:val="007A1C9E"/>
    <w:rsid w:val="007B157D"/>
    <w:rsid w:val="007B2BF2"/>
    <w:rsid w:val="007B399B"/>
    <w:rsid w:val="007C214C"/>
    <w:rsid w:val="007C266F"/>
    <w:rsid w:val="007D52AD"/>
    <w:rsid w:val="007E7DEF"/>
    <w:rsid w:val="008031E8"/>
    <w:rsid w:val="008113CB"/>
    <w:rsid w:val="0081183F"/>
    <w:rsid w:val="008145CB"/>
    <w:rsid w:val="008173D9"/>
    <w:rsid w:val="00824BB4"/>
    <w:rsid w:val="008261BE"/>
    <w:rsid w:val="00826D15"/>
    <w:rsid w:val="00832B5E"/>
    <w:rsid w:val="00835FB2"/>
    <w:rsid w:val="00837C06"/>
    <w:rsid w:val="00840B39"/>
    <w:rsid w:val="00875B8F"/>
    <w:rsid w:val="00886292"/>
    <w:rsid w:val="00891CDD"/>
    <w:rsid w:val="008A594A"/>
    <w:rsid w:val="008A72D7"/>
    <w:rsid w:val="008D0C8A"/>
    <w:rsid w:val="008D6374"/>
    <w:rsid w:val="008E4FB1"/>
    <w:rsid w:val="008E4FD8"/>
    <w:rsid w:val="008F3534"/>
    <w:rsid w:val="008F5655"/>
    <w:rsid w:val="009205C0"/>
    <w:rsid w:val="0093604E"/>
    <w:rsid w:val="00941CDE"/>
    <w:rsid w:val="009435B8"/>
    <w:rsid w:val="00962D85"/>
    <w:rsid w:val="00977B68"/>
    <w:rsid w:val="00990398"/>
    <w:rsid w:val="00996AA2"/>
    <w:rsid w:val="009B4CFE"/>
    <w:rsid w:val="009B6F00"/>
    <w:rsid w:val="009C0D23"/>
    <w:rsid w:val="009D0551"/>
    <w:rsid w:val="009D179F"/>
    <w:rsid w:val="009D417A"/>
    <w:rsid w:val="009F14B9"/>
    <w:rsid w:val="00A050E9"/>
    <w:rsid w:val="00A35084"/>
    <w:rsid w:val="00A43EBE"/>
    <w:rsid w:val="00A440D6"/>
    <w:rsid w:val="00A76854"/>
    <w:rsid w:val="00A817AC"/>
    <w:rsid w:val="00A83B3B"/>
    <w:rsid w:val="00AB42C0"/>
    <w:rsid w:val="00AD3EFC"/>
    <w:rsid w:val="00AD7594"/>
    <w:rsid w:val="00AE2975"/>
    <w:rsid w:val="00AE4FF4"/>
    <w:rsid w:val="00AF0E26"/>
    <w:rsid w:val="00B0773A"/>
    <w:rsid w:val="00B2592D"/>
    <w:rsid w:val="00B2680E"/>
    <w:rsid w:val="00B37450"/>
    <w:rsid w:val="00B47E9D"/>
    <w:rsid w:val="00B5368C"/>
    <w:rsid w:val="00B77B61"/>
    <w:rsid w:val="00B804ED"/>
    <w:rsid w:val="00B80996"/>
    <w:rsid w:val="00B82C68"/>
    <w:rsid w:val="00BA0645"/>
    <w:rsid w:val="00BA7296"/>
    <w:rsid w:val="00BC0E5C"/>
    <w:rsid w:val="00BC4509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25A44"/>
    <w:rsid w:val="00C30486"/>
    <w:rsid w:val="00C41B8E"/>
    <w:rsid w:val="00C5010C"/>
    <w:rsid w:val="00C55647"/>
    <w:rsid w:val="00C563A0"/>
    <w:rsid w:val="00C57779"/>
    <w:rsid w:val="00C67993"/>
    <w:rsid w:val="00C74F80"/>
    <w:rsid w:val="00C82F34"/>
    <w:rsid w:val="00C834B4"/>
    <w:rsid w:val="00C87F67"/>
    <w:rsid w:val="00CA536B"/>
    <w:rsid w:val="00CB56CE"/>
    <w:rsid w:val="00CB697D"/>
    <w:rsid w:val="00CC5671"/>
    <w:rsid w:val="00CC7309"/>
    <w:rsid w:val="00CD435E"/>
    <w:rsid w:val="00CE225F"/>
    <w:rsid w:val="00D021F6"/>
    <w:rsid w:val="00D07C0A"/>
    <w:rsid w:val="00D11F4F"/>
    <w:rsid w:val="00D1307F"/>
    <w:rsid w:val="00D2141A"/>
    <w:rsid w:val="00D23B3D"/>
    <w:rsid w:val="00D30396"/>
    <w:rsid w:val="00D334D1"/>
    <w:rsid w:val="00D34668"/>
    <w:rsid w:val="00D40507"/>
    <w:rsid w:val="00D657FD"/>
    <w:rsid w:val="00D709D8"/>
    <w:rsid w:val="00D759A1"/>
    <w:rsid w:val="00D956AD"/>
    <w:rsid w:val="00DA7E8E"/>
    <w:rsid w:val="00DE1CD8"/>
    <w:rsid w:val="00DE58FA"/>
    <w:rsid w:val="00E10200"/>
    <w:rsid w:val="00E14C04"/>
    <w:rsid w:val="00E16505"/>
    <w:rsid w:val="00E24071"/>
    <w:rsid w:val="00E31388"/>
    <w:rsid w:val="00E37BAE"/>
    <w:rsid w:val="00E4562D"/>
    <w:rsid w:val="00E57ED5"/>
    <w:rsid w:val="00E64E84"/>
    <w:rsid w:val="00E94966"/>
    <w:rsid w:val="00EB3337"/>
    <w:rsid w:val="00EB6EE9"/>
    <w:rsid w:val="00ED79C6"/>
    <w:rsid w:val="00EF3F52"/>
    <w:rsid w:val="00F2563E"/>
    <w:rsid w:val="00F34C0B"/>
    <w:rsid w:val="00F37521"/>
    <w:rsid w:val="00F43AA3"/>
    <w:rsid w:val="00F50464"/>
    <w:rsid w:val="00F8374C"/>
    <w:rsid w:val="00F91BB7"/>
    <w:rsid w:val="00FA30CF"/>
    <w:rsid w:val="00FA637A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2B0C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4005FD9568C49971689FEABE928A4" ma:contentTypeVersion="13" ma:contentTypeDescription="Create a new document." ma:contentTypeScope="" ma:versionID="4592309f50edb4764ea5d80551392a1b">
  <xsd:schema xmlns:xsd="http://www.w3.org/2001/XMLSchema" xmlns:xs="http://www.w3.org/2001/XMLSchema" xmlns:p="http://schemas.microsoft.com/office/2006/metadata/properties" xmlns:ns3="44a56295-c29e-4898-8136-a54736c65b82" xmlns:ns4="e99fbea7-1228-40f1-b07c-6f85bdc9da60" xmlns:ns5="5974b604-6169-4a0b-a4d5-6c32d4263107" targetNamespace="http://schemas.microsoft.com/office/2006/metadata/properties" ma:root="true" ma:fieldsID="d4eff42a38ab5cfded7130ea7ca91aaf" ns3:_="" ns4:_="" ns5:_="">
    <xsd:import namespace="44a56295-c29e-4898-8136-a54736c65b82"/>
    <xsd:import namespace="e99fbea7-1228-40f1-b07c-6f85bdc9da60"/>
    <xsd:import namespace="5974b604-6169-4a0b-a4d5-6c32d4263107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bea7-1228-40f1-b07c-6f85bdc9da6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b604-6169-4a0b-a4d5-6c32d426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13C64-0240-4C6F-BA4C-76271D60633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89F27C-303E-4F63-9310-B47B88F80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e99fbea7-1228-40f1-b07c-6f85bdc9da60"/>
    <ds:schemaRef ds:uri="5974b604-6169-4a0b-a4d5-6c32d426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5.xml><?xml version="1.0" encoding="utf-8"?>
<ds:datastoreItem xmlns:ds="http://schemas.openxmlformats.org/officeDocument/2006/customXml" ds:itemID="{AB162B60-C7A4-4254-8628-26523DC2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2176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GRIEVE, LINDA</cp:lastModifiedBy>
  <cp:revision>16</cp:revision>
  <cp:lastPrinted>2011-05-16T10:44:00Z</cp:lastPrinted>
  <dcterms:created xsi:type="dcterms:W3CDTF">2020-11-20T09:49:00Z</dcterms:created>
  <dcterms:modified xsi:type="dcterms:W3CDTF">2020-11-23T14:34:00Z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0x0101002764005FD9568C49971689FEABE928A4</vt:lpwstr>
  </property>
</Properties>
</file>